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8126" w14:textId="46B99E29" w:rsidR="001F603A" w:rsidRPr="001F603A" w:rsidRDefault="001F603A" w:rsidP="001F60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1F603A">
        <w:rPr>
          <w:rFonts w:ascii="Times New Roman" w:hAnsi="Times New Roman" w:cs="Times New Roman"/>
          <w:b/>
          <w:bCs/>
          <w:sz w:val="24"/>
          <w:szCs w:val="24"/>
          <w:u w:val="single"/>
        </w:rPr>
        <w:t>Κερασιώτης</w:t>
      </w:r>
      <w:proofErr w:type="spellEnd"/>
      <w:r w:rsidRPr="001F60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Σεραφείμ </w:t>
      </w:r>
    </w:p>
    <w:p w14:paraId="7180784D" w14:textId="77777777" w:rsidR="001F603A" w:rsidRPr="001F603A" w:rsidRDefault="001F603A" w:rsidP="001F60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60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Μαθηματικός </w:t>
      </w:r>
    </w:p>
    <w:p w14:paraId="135B533A" w14:textId="147FFAA7" w:rsidR="001F603A" w:rsidRPr="001F603A" w:rsidRDefault="001F603A" w:rsidP="001F60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F603A">
        <w:rPr>
          <w:rFonts w:ascii="Times New Roman" w:hAnsi="Times New Roman" w:cs="Times New Roman"/>
          <w:b/>
          <w:bCs/>
          <w:sz w:val="24"/>
          <w:szCs w:val="24"/>
          <w:u w:val="single"/>
        </w:rPr>
        <w:t>Επίτιμος Πρόεδρος Ο.Λ.Τ.Ε.Ε</w:t>
      </w:r>
    </w:p>
    <w:p w14:paraId="0CBF8913" w14:textId="77777777" w:rsidR="001F603A" w:rsidRDefault="001F603A" w:rsidP="001F603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63781FE" w14:textId="63166D24" w:rsidR="00C056E6" w:rsidRPr="001F603A" w:rsidRDefault="006F7563" w:rsidP="00C05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ΕΠΙΚΑΙΡΟΠΟΙΗΜΕΝΟΣ </w:t>
      </w:r>
      <w:r w:rsidR="00C056E6" w:rsidRPr="001F603A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ΕΝΔΕΙΚΤΙΚΟΣ ΛΕΙΤΟΥΡΓΙΚΟΣ ΠΡΟΓΡΑΜΜΑΤΙΣΜΟΣ ΕΠΑΓΓΕΛΜΑΤΙΚΟΥ ΛΥΚΕΙΟΥ (ΕΠΑ.Λ.) </w:t>
      </w:r>
    </w:p>
    <w:p w14:paraId="2B643942" w14:textId="6B807CFC" w:rsidR="00C056E6" w:rsidRPr="001F603A" w:rsidRDefault="00C056E6" w:rsidP="00C05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F603A">
        <w:rPr>
          <w:rFonts w:ascii="Times New Roman" w:hAnsi="Times New Roman" w:cs="Times New Roman"/>
          <w:b/>
          <w:bCs/>
          <w:sz w:val="32"/>
          <w:szCs w:val="32"/>
          <w:u w:val="single"/>
        </w:rPr>
        <w:t>ΣΧΟΛΙΚΟΥ ΕΤΟΥΣ  2021 -2022</w:t>
      </w:r>
    </w:p>
    <w:p w14:paraId="3EF56CAC" w14:textId="77777777" w:rsidR="00C056E6" w:rsidRDefault="00C056E6" w:rsidP="00C056E6"/>
    <w:p w14:paraId="6856D833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1.</w:t>
      </w:r>
      <w:r w:rsidRPr="00C056E6">
        <w:rPr>
          <w:rFonts w:ascii="Times New Roman" w:hAnsi="Times New Roman" w:cs="Times New Roman"/>
          <w:sz w:val="24"/>
          <w:szCs w:val="24"/>
        </w:rPr>
        <w:tab/>
        <w:t xml:space="preserve">Κατανομή ωρών διδασκαλίας και μαθημάτων στους διδάσκοντες εκπαιδευτικούς. </w:t>
      </w:r>
    </w:p>
    <w:p w14:paraId="327D110E" w14:textId="2EA102CD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2.</w:t>
      </w:r>
      <w:r w:rsidRPr="00C056E6">
        <w:rPr>
          <w:rFonts w:ascii="Times New Roman" w:hAnsi="Times New Roman" w:cs="Times New Roman"/>
          <w:sz w:val="24"/>
          <w:szCs w:val="24"/>
        </w:rPr>
        <w:tab/>
        <w:t xml:space="preserve">Μερική ή ολική διάθεση των εκπαιδευτικών στο  Ε.Κ. </w:t>
      </w:r>
    </w:p>
    <w:p w14:paraId="51354E2A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3.</w:t>
      </w:r>
      <w:r w:rsidRPr="00C056E6">
        <w:rPr>
          <w:rFonts w:ascii="Times New Roman" w:hAnsi="Times New Roman" w:cs="Times New Roman"/>
          <w:sz w:val="24"/>
          <w:szCs w:val="24"/>
        </w:rPr>
        <w:tab/>
        <w:t xml:space="preserve">Κατανομή </w:t>
      </w:r>
      <w:proofErr w:type="spellStart"/>
      <w:r w:rsidRPr="00C056E6">
        <w:rPr>
          <w:rFonts w:ascii="Times New Roman" w:hAnsi="Times New Roman" w:cs="Times New Roman"/>
          <w:sz w:val="24"/>
          <w:szCs w:val="24"/>
        </w:rPr>
        <w:t>εξωδιδακτικής</w:t>
      </w:r>
      <w:proofErr w:type="spellEnd"/>
      <w:r w:rsidRPr="00C056E6">
        <w:rPr>
          <w:rFonts w:ascii="Times New Roman" w:hAnsi="Times New Roman" w:cs="Times New Roman"/>
          <w:sz w:val="24"/>
          <w:szCs w:val="24"/>
        </w:rPr>
        <w:t xml:space="preserve"> εργασίας (διοικητική εργασία) στους εκπαιδευτικούς:</w:t>
      </w:r>
    </w:p>
    <w:p w14:paraId="050481FF" w14:textId="3FB74254" w:rsidR="00C056E6" w:rsidRPr="00C056E6" w:rsidRDefault="00C056E6" w:rsidP="001F603A">
      <w:pPr>
        <w:jc w:val="both"/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 xml:space="preserve">3.1.  Οικονομικά (μισθοδοσία μονίμων – αναπληρωτών - ωρομισθίων εκπαιδευτικών, ανάρτηση </w:t>
      </w:r>
      <w:r w:rsidR="001F603A">
        <w:rPr>
          <w:rFonts w:ascii="Times New Roman" w:hAnsi="Times New Roman" w:cs="Times New Roman"/>
          <w:sz w:val="24"/>
          <w:szCs w:val="24"/>
        </w:rPr>
        <w:t xml:space="preserve"> </w:t>
      </w:r>
      <w:r w:rsidRPr="00C056E6">
        <w:rPr>
          <w:rFonts w:ascii="Times New Roman" w:hAnsi="Times New Roman" w:cs="Times New Roman"/>
          <w:sz w:val="24"/>
          <w:szCs w:val="24"/>
        </w:rPr>
        <w:t>παραστατικών  στην πλατφόρμα ΕΣΠΑ, υπερωρίες εκπαιδευτικών).</w:t>
      </w:r>
    </w:p>
    <w:p w14:paraId="18FBCADD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3.2. Ορισμός υπευθύνων διαχείρισης των προγραμμάτων και βάσεων δεδομένων «ΝΕΣΤΩΡ- ΕΠΑΛ» - «ΕΠΑΦΟΣ» - «Myscool.gr» - «ΑΘΗΝΑ».</w:t>
      </w:r>
    </w:p>
    <w:p w14:paraId="0EA22EBE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 xml:space="preserve">3.3.  Ορισμός υπευθύνου διαχείρισης και αναβάθμισης της Ιστοσελίδας, </w:t>
      </w:r>
      <w:proofErr w:type="spellStart"/>
      <w:r w:rsidRPr="00C056E6">
        <w:rPr>
          <w:rFonts w:ascii="Times New Roman" w:hAnsi="Times New Roman" w:cs="Times New Roman"/>
          <w:sz w:val="24"/>
          <w:szCs w:val="24"/>
        </w:rPr>
        <w:t>Ιστολογίου</w:t>
      </w:r>
      <w:proofErr w:type="spellEnd"/>
      <w:r w:rsidRPr="00C056E6">
        <w:rPr>
          <w:rFonts w:ascii="Times New Roman" w:hAnsi="Times New Roman" w:cs="Times New Roman"/>
          <w:sz w:val="24"/>
          <w:szCs w:val="24"/>
        </w:rPr>
        <w:t xml:space="preserve">, Facebook του σχολείου. </w:t>
      </w:r>
    </w:p>
    <w:p w14:paraId="7EE7FA2C" w14:textId="77777777" w:rsidR="00C056E6" w:rsidRPr="00C056E6" w:rsidRDefault="00C056E6" w:rsidP="001F603A">
      <w:pPr>
        <w:jc w:val="both"/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 xml:space="preserve">3.4. Ορισμός υπευθύνου της σύνταξης και αναπροσαρμογής του εβδομαδιαίου ωρολογίου προγράμματος  μαθημάτων  και καταχώρισης των ανατιθεμένων μαθημάτων στο </w:t>
      </w:r>
      <w:proofErr w:type="spellStart"/>
      <w:r w:rsidRPr="00C056E6">
        <w:rPr>
          <w:rFonts w:ascii="Times New Roman" w:hAnsi="Times New Roman" w:cs="Times New Roman"/>
          <w:sz w:val="24"/>
          <w:szCs w:val="24"/>
        </w:rPr>
        <w:t>myschool</w:t>
      </w:r>
      <w:proofErr w:type="spellEnd"/>
      <w:r w:rsidRPr="00C056E6">
        <w:rPr>
          <w:rFonts w:ascii="Times New Roman" w:hAnsi="Times New Roman" w:cs="Times New Roman"/>
          <w:sz w:val="24"/>
          <w:szCs w:val="24"/>
        </w:rPr>
        <w:t>.</w:t>
      </w:r>
    </w:p>
    <w:p w14:paraId="2475714F" w14:textId="77777777" w:rsidR="00C056E6" w:rsidRPr="00C056E6" w:rsidRDefault="00C056E6" w:rsidP="001F603A">
      <w:pPr>
        <w:jc w:val="both"/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3.5. Ορισμός υπευθύνου, διαχείρισης σχολικών βιβλίων (Διαχείριση της πλατφόρμας του Διόφαντου), Σχολικής βιβλιοθήκης και Εποπτικών  μέσων διδασκαλίας.</w:t>
      </w:r>
    </w:p>
    <w:p w14:paraId="488898F9" w14:textId="77777777" w:rsidR="00C056E6" w:rsidRPr="00C056E6" w:rsidRDefault="00C056E6" w:rsidP="001F603A">
      <w:pPr>
        <w:jc w:val="both"/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3.6.  Ορισμός υπευθύνου Γραμματειακής Υποστήριξης του σχολείου (καθήκοντα ανατίθενται ανάλογα με τις ανάγκες του σχολείου).</w:t>
      </w:r>
    </w:p>
    <w:p w14:paraId="3B6167EB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3.7.  Ορισμός υπευθύνου διαχείρισης του αρχείου πρώην ιδιωτικών σχολών.</w:t>
      </w:r>
    </w:p>
    <w:p w14:paraId="22DC6595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3.8.  Ορισμός υπευθύνου διαχείρισης των αρχείων πρώην ΚΕΤΕ, ΤΕΛ και ΤΕΕ.</w:t>
      </w:r>
    </w:p>
    <w:p w14:paraId="7C31DC58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3.9.  Ορισμός υπευθύνου εκπαιδευτικού στην επιτροπή ελέγχου του  κυλικείου.</w:t>
      </w:r>
    </w:p>
    <w:p w14:paraId="1FDF064B" w14:textId="77777777" w:rsidR="00C056E6" w:rsidRPr="00C056E6" w:rsidRDefault="00C056E6" w:rsidP="001F603A">
      <w:pPr>
        <w:jc w:val="both"/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3.10. Ορισμός πρακτικογράφου – γραμματέα των συνεδριάσεων του συλλόγου  διδασκόντων και του σχολικού συμβουλίου.</w:t>
      </w:r>
    </w:p>
    <w:p w14:paraId="4A013B7E" w14:textId="77777777" w:rsidR="00C056E6" w:rsidRPr="00C056E6" w:rsidRDefault="00C056E6" w:rsidP="001F603A">
      <w:pPr>
        <w:jc w:val="both"/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 xml:space="preserve">3.11. Ορισμός υπευθύνων τμημάτων (έλεγχος ΑΦ, καταχώριση απουσιών στο </w:t>
      </w:r>
      <w:proofErr w:type="spellStart"/>
      <w:r w:rsidRPr="00C056E6">
        <w:rPr>
          <w:rFonts w:ascii="Times New Roman" w:hAnsi="Times New Roman" w:cs="Times New Roman"/>
          <w:sz w:val="24"/>
          <w:szCs w:val="24"/>
        </w:rPr>
        <w:t>myschool</w:t>
      </w:r>
      <w:proofErr w:type="spellEnd"/>
      <w:r w:rsidRPr="00C056E6">
        <w:rPr>
          <w:rFonts w:ascii="Times New Roman" w:hAnsi="Times New Roman" w:cs="Times New Roman"/>
          <w:sz w:val="24"/>
          <w:szCs w:val="24"/>
        </w:rPr>
        <w:t xml:space="preserve">, απουσιολόγια, ενημέρωση γονιών, έλεγχοι τετράμηνων, αποστολή απουσιών, βεβαιώσεις φοίτησης από το </w:t>
      </w:r>
      <w:proofErr w:type="spellStart"/>
      <w:r w:rsidRPr="00C056E6">
        <w:rPr>
          <w:rFonts w:ascii="Times New Roman" w:hAnsi="Times New Roman" w:cs="Times New Roman"/>
          <w:sz w:val="24"/>
          <w:szCs w:val="24"/>
        </w:rPr>
        <w:t>Myscool</w:t>
      </w:r>
      <w:proofErr w:type="spellEnd"/>
      <w:r w:rsidRPr="00C056E6">
        <w:rPr>
          <w:rFonts w:ascii="Times New Roman" w:hAnsi="Times New Roman" w:cs="Times New Roman"/>
          <w:sz w:val="24"/>
          <w:szCs w:val="24"/>
        </w:rPr>
        <w:t xml:space="preserve">, ορισμός επιμελητών </w:t>
      </w:r>
      <w:proofErr w:type="spellStart"/>
      <w:r w:rsidRPr="00C056E6">
        <w:rPr>
          <w:rFonts w:ascii="Times New Roman" w:hAnsi="Times New Roman" w:cs="Times New Roman"/>
          <w:sz w:val="24"/>
          <w:szCs w:val="24"/>
        </w:rPr>
        <w:t>κ.α</w:t>
      </w:r>
      <w:proofErr w:type="spellEnd"/>
      <w:r w:rsidRPr="00C056E6">
        <w:rPr>
          <w:rFonts w:ascii="Times New Roman" w:hAnsi="Times New Roman" w:cs="Times New Roman"/>
          <w:sz w:val="24"/>
          <w:szCs w:val="24"/>
        </w:rPr>
        <w:t>).</w:t>
      </w:r>
    </w:p>
    <w:p w14:paraId="2C543F38" w14:textId="77777777" w:rsidR="00C056E6" w:rsidRPr="00C056E6" w:rsidRDefault="00C056E6" w:rsidP="001F603A">
      <w:pPr>
        <w:jc w:val="both"/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3.12. Ορισμός διεκπεραίωσης αλληλογραφίας προς τη Διεύθυνση Εκπαίδευσης, το ταχυδρομείο και άλλες υπηρεσίες.</w:t>
      </w:r>
    </w:p>
    <w:p w14:paraId="370A1725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3.13. Ορισμός υπευθύνου Μητρώου - ευρετηρίου μαθητών.</w:t>
      </w:r>
    </w:p>
    <w:p w14:paraId="1926AB14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3.14. Ορισμός υπευθύνου και αναπληρωματικού εκπαιδευτικού χειρισμού  ΣΑΜ (στα σχολεία που υπάρχει).</w:t>
      </w:r>
    </w:p>
    <w:p w14:paraId="7B7DE06D" w14:textId="77777777" w:rsidR="00C056E6" w:rsidRPr="00C056E6" w:rsidRDefault="00C056E6" w:rsidP="001F603A">
      <w:pPr>
        <w:jc w:val="both"/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3.15. Ορισμός υπευθύνου διαχείρισης του ηλεκτρονικού ταχυδρομείου (</w:t>
      </w:r>
      <w:proofErr w:type="spellStart"/>
      <w:r w:rsidRPr="00C056E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056E6">
        <w:rPr>
          <w:rFonts w:ascii="Times New Roman" w:hAnsi="Times New Roman" w:cs="Times New Roman"/>
          <w:sz w:val="24"/>
          <w:szCs w:val="24"/>
        </w:rPr>
        <w:t>) του σχολείου και ενημέρωσης μέσου αυτού της αλληλογραφίας που αφορά τους εκπαιδευτικούς.</w:t>
      </w:r>
    </w:p>
    <w:p w14:paraId="27179E59" w14:textId="77777777" w:rsidR="00C056E6" w:rsidRPr="00C056E6" w:rsidRDefault="00C056E6" w:rsidP="001F603A">
      <w:pPr>
        <w:jc w:val="both"/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lastRenderedPageBreak/>
        <w:t>3.16. Υπεύθυνος και συνοδός για τις παρελάσεις των μαθητών της 28ης Οκτωβρίου και 25ης Μαρτίου.</w:t>
      </w:r>
    </w:p>
    <w:p w14:paraId="502293C6" w14:textId="77777777" w:rsidR="00C056E6" w:rsidRPr="00C056E6" w:rsidRDefault="00C056E6" w:rsidP="001F603A">
      <w:pPr>
        <w:jc w:val="both"/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3.17. Υπεύθυνος για τις αθλητικές εκδηλώσεις (συμμετοχή των αθλητικών ομάδων του σχολείου  στα μαθητικά πρωταθλήματα) και συνοδός των ομάδων στους αθλητικούς χώρους διεξαγωγής των αθλημάτων.</w:t>
      </w:r>
    </w:p>
    <w:p w14:paraId="598BEBCB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3.18. Υπεύθυνος  Covid 19 και ο Αναπληρωτής του.</w:t>
      </w:r>
    </w:p>
    <w:p w14:paraId="67E1B4EB" w14:textId="77777777" w:rsidR="00C056E6" w:rsidRPr="00C056E6" w:rsidRDefault="00C056E6" w:rsidP="001F603A">
      <w:pPr>
        <w:jc w:val="both"/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3.19.  Ορισμός Συμβούλου Σχολικής Ζωής (ή συμβούλων για περισσότερους από 150 μαθητές) σύμφωνα με την υπ’ Αριθ. 129431/ΓΔ4/28-09-2020 ΦΕΚ4183/τ. Β΄/2020, Υ.Α.</w:t>
      </w:r>
    </w:p>
    <w:p w14:paraId="58E683F8" w14:textId="05E6E03D" w:rsidR="00C056E6" w:rsidRPr="00C056E6" w:rsidRDefault="00C056E6" w:rsidP="001F603A">
      <w:pPr>
        <w:jc w:val="both"/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 xml:space="preserve">3.20. Ορισμός μελών Ομάδας Υποστήριξης για την εξ αποστάσεως εκπαίδευση (διευθυντής και </w:t>
      </w:r>
      <w:r w:rsidR="004656F9">
        <w:rPr>
          <w:rFonts w:ascii="Times New Roman" w:hAnsi="Times New Roman" w:cs="Times New Roman"/>
          <w:sz w:val="24"/>
          <w:szCs w:val="24"/>
        </w:rPr>
        <w:t>δυο εκπαιδευτικοί</w:t>
      </w:r>
      <w:r w:rsidRPr="00C056E6">
        <w:rPr>
          <w:rFonts w:ascii="Times New Roman" w:hAnsi="Times New Roman" w:cs="Times New Roman"/>
          <w:sz w:val="24"/>
          <w:szCs w:val="24"/>
        </w:rPr>
        <w:t>).</w:t>
      </w:r>
    </w:p>
    <w:p w14:paraId="1E61B0D0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3.21. Ορισμός Υπευθύνου Σχολικού Εργαστηρίου  Φυσικών Επιστημών</w:t>
      </w:r>
    </w:p>
    <w:p w14:paraId="24C8EEBC" w14:textId="77777777" w:rsidR="00C056E6" w:rsidRPr="00C056E6" w:rsidRDefault="00C056E6" w:rsidP="001F603A">
      <w:pPr>
        <w:jc w:val="both"/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 xml:space="preserve">3.22 Ορισμός  Υπευθύνου Αδειών (καταχώρηση στο ΑΘΗΝΑ, </w:t>
      </w:r>
      <w:proofErr w:type="spellStart"/>
      <w:r w:rsidRPr="00C056E6">
        <w:rPr>
          <w:rFonts w:ascii="Times New Roman" w:hAnsi="Times New Roman" w:cs="Times New Roman"/>
          <w:sz w:val="24"/>
          <w:szCs w:val="24"/>
        </w:rPr>
        <w:t>Myschool</w:t>
      </w:r>
      <w:proofErr w:type="spellEnd"/>
      <w:r w:rsidRPr="00C056E6">
        <w:rPr>
          <w:rFonts w:ascii="Times New Roman" w:hAnsi="Times New Roman" w:cs="Times New Roman"/>
          <w:sz w:val="24"/>
          <w:szCs w:val="24"/>
        </w:rPr>
        <w:t xml:space="preserve"> και ενημέρωση Α.Φ εκπαιδευτικών).</w:t>
      </w:r>
    </w:p>
    <w:p w14:paraId="4B7B6D99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</w:p>
    <w:p w14:paraId="5928757A" w14:textId="71F53801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4.</w:t>
      </w:r>
      <w:r w:rsidRPr="00C056E6">
        <w:rPr>
          <w:rFonts w:ascii="Times New Roman" w:hAnsi="Times New Roman" w:cs="Times New Roman"/>
          <w:sz w:val="24"/>
          <w:szCs w:val="24"/>
        </w:rPr>
        <w:tab/>
        <w:t>Ανάθεση διδακτικών υπερωριών στους εκπαιδευτικούς.</w:t>
      </w:r>
    </w:p>
    <w:p w14:paraId="67726DC8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</w:p>
    <w:p w14:paraId="3D9638F3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5.</w:t>
      </w:r>
      <w:r w:rsidRPr="00C056E6">
        <w:rPr>
          <w:rFonts w:ascii="Times New Roman" w:hAnsi="Times New Roman" w:cs="Times New Roman"/>
          <w:sz w:val="24"/>
          <w:szCs w:val="24"/>
        </w:rPr>
        <w:tab/>
        <w:t>Λειτουργία του σχολείου:</w:t>
      </w:r>
    </w:p>
    <w:p w14:paraId="471386B0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5.1. Προσέλευση εκπαιδευτικών – παραμονή – ωράριο – κενά ωρολογίου προγράμματος.</w:t>
      </w:r>
    </w:p>
    <w:p w14:paraId="5322EFF1" w14:textId="77777777" w:rsidR="00C056E6" w:rsidRPr="00C056E6" w:rsidRDefault="00C056E6" w:rsidP="001F603A">
      <w:pPr>
        <w:jc w:val="both"/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5.2. Σχέσεις εκπαιδευτικών - μαθητών, δημιουργία κατάλληλου σχολικού κλίματος για την επίτευξη των παιδαγωγικών και διδακτικών στόχων του σχολείου.</w:t>
      </w:r>
    </w:p>
    <w:p w14:paraId="7E5BE0DD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 xml:space="preserve">5.3.  Σχέσεις των εκπαιδευτικών με το σύλλογο γονιών και κηδεμόνων. </w:t>
      </w:r>
    </w:p>
    <w:p w14:paraId="25CE8934" w14:textId="69965F56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5.4.  Σχέσεις εκπαιδευτικών με το βοηθητικό προσωπικό (καθαρίστριες</w:t>
      </w:r>
      <w:r w:rsidR="0081331C">
        <w:rPr>
          <w:rFonts w:ascii="Times New Roman" w:hAnsi="Times New Roman" w:cs="Times New Roman"/>
          <w:sz w:val="24"/>
          <w:szCs w:val="24"/>
        </w:rPr>
        <w:t xml:space="preserve"> </w:t>
      </w:r>
      <w:r w:rsidRPr="00C056E6">
        <w:rPr>
          <w:rFonts w:ascii="Times New Roman" w:hAnsi="Times New Roman" w:cs="Times New Roman"/>
          <w:sz w:val="24"/>
          <w:szCs w:val="24"/>
        </w:rPr>
        <w:t>-</w:t>
      </w:r>
      <w:r w:rsidR="0081331C">
        <w:rPr>
          <w:rFonts w:ascii="Times New Roman" w:hAnsi="Times New Roman" w:cs="Times New Roman"/>
          <w:sz w:val="24"/>
          <w:szCs w:val="24"/>
        </w:rPr>
        <w:t xml:space="preserve"> </w:t>
      </w:r>
      <w:r w:rsidRPr="00C056E6">
        <w:rPr>
          <w:rFonts w:ascii="Times New Roman" w:hAnsi="Times New Roman" w:cs="Times New Roman"/>
          <w:sz w:val="24"/>
          <w:szCs w:val="24"/>
        </w:rPr>
        <w:t>φύλακες).</w:t>
      </w:r>
    </w:p>
    <w:p w14:paraId="7F7260BC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5.5. Ενημέρωση των θεμάτων εκπαιδευτικής νομοθεσίας &amp; της καθημερινής αλληλογραφίας.</w:t>
      </w:r>
    </w:p>
    <w:p w14:paraId="61F60C1F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5.6. Εφημερίες των εκπαιδευτικών (καθήκοντα - νομοθεσία) – ασφάλεια των μαθητών και του σχολικού χώρου.</w:t>
      </w:r>
    </w:p>
    <w:p w14:paraId="373BFCF8" w14:textId="77777777" w:rsidR="00C056E6" w:rsidRPr="00C056E6" w:rsidRDefault="00C056E6" w:rsidP="001F603A">
      <w:pPr>
        <w:jc w:val="both"/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5.7. Υγιεινή, αισθητική και λειτουργικότητα των σχολικών χώρων (αίθουσες διδασκαλίας, κυλικείο, προαύλιο, τουαλέτες) – προτάσεις – σχέδιο εφαρμογής.</w:t>
      </w:r>
    </w:p>
    <w:p w14:paraId="13648BAA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5.8.  Εσωτερικός κανονισμός λειτουργίας του σχολείου.</w:t>
      </w:r>
    </w:p>
    <w:p w14:paraId="134EBCDF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</w:p>
    <w:p w14:paraId="4EB06EC2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6.</w:t>
      </w:r>
      <w:r w:rsidRPr="00C056E6">
        <w:rPr>
          <w:rFonts w:ascii="Times New Roman" w:hAnsi="Times New Roman" w:cs="Times New Roman"/>
          <w:sz w:val="24"/>
          <w:szCs w:val="24"/>
        </w:rPr>
        <w:tab/>
        <w:t xml:space="preserve">Μαθητικά θέματα: </w:t>
      </w:r>
    </w:p>
    <w:p w14:paraId="6195E7B5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6.1.  Προσέλευση, παραμονή και αποχώρηση  των μαθητών στο σχολείο.</w:t>
      </w:r>
    </w:p>
    <w:p w14:paraId="4EE705C9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6.2.  Απουσίες μαθητών – περιπτώσεις μη προσμέτρησης απουσιών.</w:t>
      </w:r>
    </w:p>
    <w:p w14:paraId="0FD5D39A" w14:textId="77777777" w:rsidR="00C056E6" w:rsidRPr="00C056E6" w:rsidRDefault="00C056E6" w:rsidP="001F603A">
      <w:pPr>
        <w:jc w:val="both"/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 xml:space="preserve"> 6.3.  Αξιολόγηση μαθητών (νομοθεσία, τεστ αξιολόγησης, προφορικές και γραπτές    εξετάσεις τετράμηνων – προγραμματισμός διαγωνισμάτων </w:t>
      </w:r>
      <w:proofErr w:type="spellStart"/>
      <w:r w:rsidRPr="00C056E6">
        <w:rPr>
          <w:rFonts w:ascii="Times New Roman" w:hAnsi="Times New Roman" w:cs="Times New Roman"/>
          <w:sz w:val="24"/>
          <w:szCs w:val="24"/>
        </w:rPr>
        <w:t>κ.α</w:t>
      </w:r>
      <w:proofErr w:type="spellEnd"/>
      <w:r w:rsidRPr="00C056E6">
        <w:rPr>
          <w:rFonts w:ascii="Times New Roman" w:hAnsi="Times New Roman" w:cs="Times New Roman"/>
          <w:sz w:val="24"/>
          <w:szCs w:val="24"/>
        </w:rPr>
        <w:t>).</w:t>
      </w:r>
    </w:p>
    <w:p w14:paraId="19237DC9" w14:textId="77777777" w:rsidR="00C056E6" w:rsidRPr="00C056E6" w:rsidRDefault="00C056E6" w:rsidP="001F603A">
      <w:pPr>
        <w:jc w:val="both"/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 xml:space="preserve"> 6.4.  Αξιολόγηση μαθητών με ειδικές εκπαιδευτικές ανάγκες (νομοθεσία, μαθητές που εμπίπτουν στην ειδική κατηγορία).</w:t>
      </w:r>
    </w:p>
    <w:p w14:paraId="019D3C66" w14:textId="77777777" w:rsidR="00C056E6" w:rsidRPr="00C056E6" w:rsidRDefault="00C056E6" w:rsidP="001F603A">
      <w:pPr>
        <w:jc w:val="both"/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6.5. Μαθητικά συμβούλια – συμβούλια τάξης (νομοθεσία - τρόπος λειτουργίας - ενημέρωση μαθητών - συνεργασίες), χρονοδιάγραμμα μαθητικών αρχαιρεσιών (Οκτωβρίου 2021).</w:t>
      </w:r>
    </w:p>
    <w:p w14:paraId="0822C743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 xml:space="preserve">6.6.  Απουσιολόγοι – Επιμελητές (τρόπος ορισμού - καθήκοντα – υποχρεώσεις). </w:t>
      </w:r>
    </w:p>
    <w:p w14:paraId="3942FD47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6.7.  Σχολική παραβατικότητα – Συμπεριφορά μαθητών - Ποινές μαθητών.</w:t>
      </w:r>
    </w:p>
    <w:p w14:paraId="59FB6B04" w14:textId="77777777" w:rsidR="00C056E6" w:rsidRPr="00C056E6" w:rsidRDefault="00C056E6" w:rsidP="001F603A">
      <w:pPr>
        <w:jc w:val="both"/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6.8. Ενημέρωση γονιών (καθορισμός ημέρας συνάντησης εκπαιδευτικών γονιών και κηδεμόνων). Συνάντηση με το Δ.Σ του συλλόγου των γονέων και κηδεμόνων.</w:t>
      </w:r>
    </w:p>
    <w:p w14:paraId="1D454EEC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6.9. Βραβεύσεις μαθητών (αριστεία - βραβεία) – ορισμός σημαιοφόρου - παραστατών.</w:t>
      </w:r>
    </w:p>
    <w:p w14:paraId="06F17EBE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6.10.  Απαλλαγή μαθητών από τα θρησκευτικά.</w:t>
      </w:r>
    </w:p>
    <w:p w14:paraId="7997EBAD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6.11.  Απαλλαγή μαθητών από τη Φυσική Αγωγή.</w:t>
      </w:r>
    </w:p>
    <w:p w14:paraId="543955F1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6.12.  Μαθητές με ειδικές εκπαιδευτικές ανάγκες.</w:t>
      </w:r>
    </w:p>
    <w:p w14:paraId="36A2CF66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6.13.  Μαθητές με πρώτη ή δεύτερη σχολική χρονιά στην Ελλάδα.</w:t>
      </w:r>
    </w:p>
    <w:p w14:paraId="1EFB5585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</w:p>
    <w:p w14:paraId="2B0CA483" w14:textId="77777777" w:rsidR="00C056E6" w:rsidRPr="00C056E6" w:rsidRDefault="00C056E6" w:rsidP="001F603A">
      <w:pPr>
        <w:jc w:val="both"/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7.</w:t>
      </w:r>
      <w:r w:rsidRPr="00C056E6">
        <w:rPr>
          <w:rFonts w:ascii="Times New Roman" w:hAnsi="Times New Roman" w:cs="Times New Roman"/>
          <w:sz w:val="24"/>
          <w:szCs w:val="24"/>
        </w:rPr>
        <w:tab/>
        <w:t>Ομάδες εργασίας εκπαιδευτικών και κοινός προγραμματισμός της ύλης ανά μάθημα (μέχρι 30 Οκτώβρη 2021), σε συνεργασία με τον διευθυντή του σχολείου.</w:t>
      </w:r>
    </w:p>
    <w:p w14:paraId="1F0FFD39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</w:p>
    <w:p w14:paraId="4372400F" w14:textId="77777777" w:rsidR="00C056E6" w:rsidRPr="00C056E6" w:rsidRDefault="00C056E6" w:rsidP="001F603A">
      <w:pPr>
        <w:jc w:val="both"/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8.</w:t>
      </w:r>
      <w:r w:rsidRPr="00C056E6">
        <w:rPr>
          <w:rFonts w:ascii="Times New Roman" w:hAnsi="Times New Roman" w:cs="Times New Roman"/>
          <w:sz w:val="24"/>
          <w:szCs w:val="24"/>
        </w:rPr>
        <w:tab/>
        <w:t>Ανάπτυξη των σχολικών δραστηριοτήτων εκτός του κανονικού ωρολογίου προγράμματος με προγράμματα Περιβαλλοντικής Εκπαίδευσης (Π.Ε), Αγωγής Υγείας (Α.Υ), Αγωγής Σταδιοδρομίας (Α.Σ), Αγωγής Καταναλωτή (Α.Κ), Πολιτιστικών Θεμάτων (Π.Θ), Ευρωπαϊκών Εκπαιδευτικών Προγραμμάτων ERASMUS +.</w:t>
      </w:r>
    </w:p>
    <w:p w14:paraId="11105CD0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</w:p>
    <w:p w14:paraId="3BC5577A" w14:textId="57CEF82C" w:rsidR="00C056E6" w:rsidRPr="00C056E6" w:rsidRDefault="00C056E6" w:rsidP="001F603A">
      <w:pPr>
        <w:jc w:val="both"/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9.</w:t>
      </w:r>
      <w:r w:rsidRPr="00C056E6">
        <w:rPr>
          <w:rFonts w:ascii="Times New Roman" w:hAnsi="Times New Roman" w:cs="Times New Roman"/>
          <w:sz w:val="24"/>
          <w:szCs w:val="24"/>
        </w:rPr>
        <w:tab/>
        <w:t xml:space="preserve">Ενίσχυση του συλλόγου εθελοντών αιμοδοσίας του ΕΠΑ.Λ, προγραμματισμός διενέργειας δυο εθελοντικών αιμοδοσιών εκπαιδευτικών – γονιών – κηδεμόνων </w:t>
      </w:r>
      <w:r w:rsidR="00B13839">
        <w:rPr>
          <w:rFonts w:ascii="Times New Roman" w:hAnsi="Times New Roman" w:cs="Times New Roman"/>
          <w:sz w:val="24"/>
          <w:szCs w:val="24"/>
        </w:rPr>
        <w:t>–</w:t>
      </w:r>
      <w:r w:rsidRPr="00C056E6">
        <w:rPr>
          <w:rFonts w:ascii="Times New Roman" w:hAnsi="Times New Roman" w:cs="Times New Roman"/>
          <w:sz w:val="24"/>
          <w:szCs w:val="24"/>
        </w:rPr>
        <w:t xml:space="preserve"> </w:t>
      </w:r>
      <w:r w:rsidR="00B13839">
        <w:rPr>
          <w:rFonts w:ascii="Times New Roman" w:hAnsi="Times New Roman" w:cs="Times New Roman"/>
          <w:sz w:val="24"/>
          <w:szCs w:val="24"/>
        </w:rPr>
        <w:t xml:space="preserve">ενηλίκων </w:t>
      </w:r>
      <w:r w:rsidRPr="00C056E6">
        <w:rPr>
          <w:rFonts w:ascii="Times New Roman" w:hAnsi="Times New Roman" w:cs="Times New Roman"/>
          <w:sz w:val="24"/>
          <w:szCs w:val="24"/>
        </w:rPr>
        <w:t>μαθητών.</w:t>
      </w:r>
    </w:p>
    <w:p w14:paraId="1CB9BAD7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</w:p>
    <w:p w14:paraId="1C418394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10.</w:t>
      </w:r>
      <w:r w:rsidRPr="00C056E6">
        <w:rPr>
          <w:rFonts w:ascii="Times New Roman" w:hAnsi="Times New Roman" w:cs="Times New Roman"/>
          <w:sz w:val="24"/>
          <w:szCs w:val="24"/>
        </w:rPr>
        <w:tab/>
        <w:t>Ετήσιος ενδεικτικός προγραμματισμός εκπαιδευτικών εκδρομών - επισκέψεων:</w:t>
      </w:r>
    </w:p>
    <w:p w14:paraId="18618475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10.1.  Εκπαιδευτικοί περίπατοι συνολικά πέντε (5).</w:t>
      </w:r>
    </w:p>
    <w:p w14:paraId="70233F1D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10.2.  Ημερήσιες εκδρομές συνολικά μια (1).</w:t>
      </w:r>
    </w:p>
    <w:p w14:paraId="133927BC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10.3. Εκπαιδευτικές επισκέψεις στα πλαίσια εκπόνησης προγραμμάτων Π.Ε, Α.Υ, Α.Κ και Α.Σ συνολικά μια (1) έως δύο (2) ανά πρόγραμμα.</w:t>
      </w:r>
    </w:p>
    <w:p w14:paraId="12B615DD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 xml:space="preserve"> 10.4.  Εκπαιδευτικές επισκέψεις στα Κέντρα Περιβαλλοντικής Εκπαίδευσης (ΚΠΕ).</w:t>
      </w:r>
    </w:p>
    <w:p w14:paraId="6E718C75" w14:textId="77777777" w:rsidR="00C056E6" w:rsidRPr="00C056E6" w:rsidRDefault="00C056E6" w:rsidP="001F603A">
      <w:pPr>
        <w:jc w:val="both"/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10.5.  Εκπαιδευτικές επισκέψεις στο εξωτερικό, στα πλαίσια εφαρμογής ευρωπαϊκών προγραμμάτων, ανταλλαγών κ.α.</w:t>
      </w:r>
    </w:p>
    <w:p w14:paraId="15266828" w14:textId="77777777" w:rsidR="00C056E6" w:rsidRPr="00C056E6" w:rsidRDefault="00C056E6" w:rsidP="001F603A">
      <w:pPr>
        <w:jc w:val="both"/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10.6.  Εκπαιδευτικές επισκέψεις ειδικοτήτων ή γενικού ενδιαφέροντος    στα πλαίσια των διδακτικών ενοτήτων συνολικά μέχρι εννιά (9) ανά τμήμα.</w:t>
      </w:r>
    </w:p>
    <w:p w14:paraId="7D767F8C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10.7.  Πενθήμερη εκπαιδευτική εκδρομή Γ΄ τάξης ΕΠΑ.Λ..</w:t>
      </w:r>
    </w:p>
    <w:p w14:paraId="460826D4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</w:p>
    <w:p w14:paraId="41C66E5A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11.</w:t>
      </w:r>
      <w:r w:rsidRPr="00C056E6">
        <w:rPr>
          <w:rFonts w:ascii="Times New Roman" w:hAnsi="Times New Roman" w:cs="Times New Roman"/>
          <w:sz w:val="24"/>
          <w:szCs w:val="24"/>
        </w:rPr>
        <w:tab/>
        <w:t>Πραγματοποίηση πολιτιστικής ημερίδας ή διημερίδας στο τέλος του διδακτικού έτους (πότε – που – πως).</w:t>
      </w:r>
    </w:p>
    <w:p w14:paraId="74845CA4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</w:p>
    <w:p w14:paraId="14E2F9A4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12.</w:t>
      </w:r>
      <w:r w:rsidRPr="00C056E6">
        <w:rPr>
          <w:rFonts w:ascii="Times New Roman" w:hAnsi="Times New Roman" w:cs="Times New Roman"/>
          <w:sz w:val="24"/>
          <w:szCs w:val="24"/>
        </w:rPr>
        <w:tab/>
        <w:t>Συμμετοχή των μαθητών του σχολείου στις αθλητικές εκδηλώσεις του Δήμου και του Υ.Π.Ε.Π.Θ και τους Πανελλήνιους Καλλιτεχνικούς Αγώνες.</w:t>
      </w:r>
    </w:p>
    <w:p w14:paraId="628FB802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</w:p>
    <w:p w14:paraId="3E92FDBE" w14:textId="77777777" w:rsidR="00C056E6" w:rsidRPr="00C056E6" w:rsidRDefault="00C056E6" w:rsidP="001F603A">
      <w:pPr>
        <w:jc w:val="both"/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13.</w:t>
      </w:r>
      <w:r w:rsidRPr="00C056E6">
        <w:rPr>
          <w:rFonts w:ascii="Times New Roman" w:hAnsi="Times New Roman" w:cs="Times New Roman"/>
          <w:sz w:val="24"/>
          <w:szCs w:val="24"/>
        </w:rPr>
        <w:tab/>
        <w:t xml:space="preserve">Οργάνωση και συμμετοχή σε διαγωνισμούς(εφημερίδα, χορός, μουσική, θέατρο, περιβαλλοντική εκπαίδευση, αγωγής σταδιοδρομίας </w:t>
      </w:r>
      <w:proofErr w:type="spellStart"/>
      <w:r w:rsidRPr="00C056E6">
        <w:rPr>
          <w:rFonts w:ascii="Times New Roman" w:hAnsi="Times New Roman" w:cs="Times New Roman"/>
          <w:sz w:val="24"/>
          <w:szCs w:val="24"/>
        </w:rPr>
        <w:t>κ.α</w:t>
      </w:r>
      <w:proofErr w:type="spellEnd"/>
      <w:r w:rsidRPr="00C056E6">
        <w:rPr>
          <w:rFonts w:ascii="Times New Roman" w:hAnsi="Times New Roman" w:cs="Times New Roman"/>
          <w:sz w:val="24"/>
          <w:szCs w:val="24"/>
        </w:rPr>
        <w:t>).</w:t>
      </w:r>
    </w:p>
    <w:p w14:paraId="281D33C6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</w:p>
    <w:p w14:paraId="0357ECEE" w14:textId="77777777" w:rsidR="00C056E6" w:rsidRPr="00C056E6" w:rsidRDefault="00C056E6" w:rsidP="001F603A">
      <w:pPr>
        <w:jc w:val="both"/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14.</w:t>
      </w:r>
      <w:r w:rsidRPr="00C056E6">
        <w:rPr>
          <w:rFonts w:ascii="Times New Roman" w:hAnsi="Times New Roman" w:cs="Times New Roman"/>
          <w:sz w:val="24"/>
          <w:szCs w:val="24"/>
        </w:rPr>
        <w:tab/>
        <w:t xml:space="preserve">Ομιλητές – εισηγητές και οργανωτές σχολικών εορτών και άλλων επίκαιρων και διαχρονικών εκδηλώσεων όπως: 28η Οκτώβρη – 17η Νοέμβρη – 25η Μάρτη – Εορτές Χριστουγέννων και Πάσχα, επαγγελματικός προσανατολισμός - επαγγελματική καριέρα, δρόμοι μετά τα ΕΠΑ.Λ, εξετάσεις για την τριτοβάθμια εκπαίδευση, ισότητα των φύλων, </w:t>
      </w:r>
      <w:proofErr w:type="spellStart"/>
      <w:r w:rsidRPr="00C056E6">
        <w:rPr>
          <w:rFonts w:ascii="Times New Roman" w:hAnsi="Times New Roman" w:cs="Times New Roman"/>
          <w:sz w:val="24"/>
          <w:szCs w:val="24"/>
        </w:rPr>
        <w:t>πολυπολιτισμικότητα</w:t>
      </w:r>
      <w:proofErr w:type="spellEnd"/>
      <w:r w:rsidRPr="00C056E6">
        <w:rPr>
          <w:rFonts w:ascii="Times New Roman" w:hAnsi="Times New Roman" w:cs="Times New Roman"/>
          <w:sz w:val="24"/>
          <w:szCs w:val="24"/>
        </w:rPr>
        <w:t>, ημέρα για το AIDS, ναρκωτικά, αλκοόλ, κάπνισμα, κινητά τηλέφωνα, αιμοδοσία, περιβάλλον, εγκληματικότητα, ρατσισμός, ανεργία, σχολική παραβατικότητα, τροχαία ατυχήματα, φιλανθρωπικές δραστηριότητες κ.α.</w:t>
      </w:r>
    </w:p>
    <w:p w14:paraId="5F290A33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</w:p>
    <w:p w14:paraId="44793905" w14:textId="77777777" w:rsidR="00C056E6" w:rsidRPr="00C056E6" w:rsidRDefault="00C056E6" w:rsidP="001F603A">
      <w:pPr>
        <w:jc w:val="both"/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15.</w:t>
      </w:r>
      <w:r w:rsidRPr="00C056E6">
        <w:rPr>
          <w:rFonts w:ascii="Times New Roman" w:hAnsi="Times New Roman" w:cs="Times New Roman"/>
          <w:sz w:val="24"/>
          <w:szCs w:val="24"/>
        </w:rPr>
        <w:tab/>
        <w:t>Προστασία από ακραία καιρικά φαινόμενα (σεισμοί, πλημμύρες, φωτιά, δυνατοί άνεμοι). Προστασία από επιδημίες. Σχεδιασμός – ασκήσεις προετοιμασίας. Καθορισμός αρμοδιοτήτων στους εκπαιδευτικούς.</w:t>
      </w:r>
    </w:p>
    <w:p w14:paraId="798D3D45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</w:p>
    <w:p w14:paraId="3A7472B5" w14:textId="77777777" w:rsidR="00C056E6" w:rsidRPr="00C056E6" w:rsidRDefault="00C056E6" w:rsidP="001F603A">
      <w:pPr>
        <w:jc w:val="both"/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16.</w:t>
      </w:r>
      <w:r w:rsidRPr="00C056E6">
        <w:rPr>
          <w:rFonts w:ascii="Times New Roman" w:hAnsi="Times New Roman" w:cs="Times New Roman"/>
          <w:sz w:val="24"/>
          <w:szCs w:val="24"/>
        </w:rPr>
        <w:tab/>
        <w:t>Σχολικό συμβούλιο (Σ.Σ) - ορισμός της πρώτης συνεδρίασης – διαμόρφωση της ημερησίας διάταξης - προτάσεις.</w:t>
      </w:r>
    </w:p>
    <w:p w14:paraId="2061604C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</w:p>
    <w:p w14:paraId="52B81595" w14:textId="77777777" w:rsidR="00C056E6" w:rsidRPr="00C056E6" w:rsidRDefault="00C056E6" w:rsidP="001F603A">
      <w:pPr>
        <w:jc w:val="both"/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17.</w:t>
      </w:r>
      <w:r w:rsidRPr="00C056E6">
        <w:rPr>
          <w:rFonts w:ascii="Times New Roman" w:hAnsi="Times New Roman" w:cs="Times New Roman"/>
          <w:sz w:val="24"/>
          <w:szCs w:val="24"/>
        </w:rPr>
        <w:tab/>
        <w:t xml:space="preserve">Σχολική επιτροπή (Σ.Ε) ενημέρωση των εκπαιδευτικών για τα δρώμενα της Σχολικής Επιτροπής του Δήμου ή του Δημοτικού Διαμερίσματος (σύνθεση, οικονομικά, αποφάσεις, προβλήματα </w:t>
      </w:r>
      <w:proofErr w:type="spellStart"/>
      <w:r w:rsidRPr="00C056E6">
        <w:rPr>
          <w:rFonts w:ascii="Times New Roman" w:hAnsi="Times New Roman" w:cs="Times New Roman"/>
          <w:sz w:val="24"/>
          <w:szCs w:val="24"/>
        </w:rPr>
        <w:t>κ.α</w:t>
      </w:r>
      <w:proofErr w:type="spellEnd"/>
      <w:r w:rsidRPr="00C056E6">
        <w:rPr>
          <w:rFonts w:ascii="Times New Roman" w:hAnsi="Times New Roman" w:cs="Times New Roman"/>
          <w:sz w:val="24"/>
          <w:szCs w:val="24"/>
        </w:rPr>
        <w:t>).</w:t>
      </w:r>
    </w:p>
    <w:p w14:paraId="7B20C406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</w:p>
    <w:p w14:paraId="330D24A6" w14:textId="77777777" w:rsidR="00C056E6" w:rsidRPr="00C056E6" w:rsidRDefault="00C056E6" w:rsidP="001F603A">
      <w:pPr>
        <w:jc w:val="both"/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18.</w:t>
      </w:r>
      <w:r w:rsidRPr="00C056E6">
        <w:rPr>
          <w:rFonts w:ascii="Times New Roman" w:hAnsi="Times New Roman" w:cs="Times New Roman"/>
          <w:sz w:val="24"/>
          <w:szCs w:val="24"/>
        </w:rPr>
        <w:tab/>
        <w:t xml:space="preserve">Συμβούλιο Σχολικής Κοινότητας (Σ.Σ.Κ) </w:t>
      </w:r>
      <w:proofErr w:type="spellStart"/>
      <w:r w:rsidRPr="00C056E6">
        <w:rPr>
          <w:rFonts w:ascii="Times New Roman" w:hAnsi="Times New Roman" w:cs="Times New Roman"/>
          <w:sz w:val="24"/>
          <w:szCs w:val="24"/>
        </w:rPr>
        <w:t>επικαιροποίηση</w:t>
      </w:r>
      <w:proofErr w:type="spellEnd"/>
      <w:r w:rsidRPr="00C056E6">
        <w:rPr>
          <w:rFonts w:ascii="Times New Roman" w:hAnsi="Times New Roman" w:cs="Times New Roman"/>
          <w:sz w:val="24"/>
          <w:szCs w:val="24"/>
        </w:rPr>
        <w:t xml:space="preserve"> των μελών και ενεργοποίησή του σύμφωνα με την παρ. 2, άρθρο 1, υπ. απόφαση 8440/24-2-2011/ΦΕΚ 318/2011 όπως τροποποιήθηκε και ισχύει με την υπ’ αριθ.1940/19-01-2018 /ΦΕΚ 310/</w:t>
      </w:r>
      <w:proofErr w:type="spellStart"/>
      <w:r w:rsidRPr="00C056E6">
        <w:rPr>
          <w:rFonts w:ascii="Times New Roman" w:hAnsi="Times New Roman" w:cs="Times New Roman"/>
          <w:sz w:val="24"/>
          <w:szCs w:val="24"/>
        </w:rPr>
        <w:t>τ.Β</w:t>
      </w:r>
      <w:proofErr w:type="spellEnd"/>
      <w:r w:rsidRPr="00C056E6">
        <w:rPr>
          <w:rFonts w:ascii="Times New Roman" w:hAnsi="Times New Roman" w:cs="Times New Roman"/>
          <w:sz w:val="24"/>
          <w:szCs w:val="24"/>
        </w:rPr>
        <w:t>΄/2018.</w:t>
      </w:r>
    </w:p>
    <w:p w14:paraId="1A43C18F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</w:p>
    <w:p w14:paraId="346548D7" w14:textId="77777777" w:rsidR="00C056E6" w:rsidRPr="00C056E6" w:rsidRDefault="00C056E6" w:rsidP="001F603A">
      <w:pPr>
        <w:jc w:val="both"/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19.</w:t>
      </w:r>
      <w:r w:rsidRPr="00C056E6">
        <w:rPr>
          <w:rFonts w:ascii="Times New Roman" w:hAnsi="Times New Roman" w:cs="Times New Roman"/>
          <w:sz w:val="24"/>
          <w:szCs w:val="24"/>
        </w:rPr>
        <w:tab/>
        <w:t>Δημοτική Επιτροπή Παιδείας (ΔΕΠ) Δήμου ενημέρωση για τις αποφάσεις που επηρεάζουν την λειτουργία του σχολείου, προτάσεις.</w:t>
      </w:r>
    </w:p>
    <w:p w14:paraId="2CA83B4B" w14:textId="77777777" w:rsidR="00C056E6" w:rsidRPr="00C056E6" w:rsidRDefault="00C056E6" w:rsidP="00C056E6">
      <w:pPr>
        <w:rPr>
          <w:rFonts w:ascii="Times New Roman" w:hAnsi="Times New Roman" w:cs="Times New Roman"/>
          <w:sz w:val="24"/>
          <w:szCs w:val="24"/>
        </w:rPr>
      </w:pPr>
    </w:p>
    <w:p w14:paraId="4CF78842" w14:textId="77777777" w:rsidR="00C056E6" w:rsidRPr="00C056E6" w:rsidRDefault="00C056E6" w:rsidP="001F603A">
      <w:pPr>
        <w:jc w:val="both"/>
        <w:rPr>
          <w:rFonts w:ascii="Times New Roman" w:hAnsi="Times New Roman" w:cs="Times New Roman"/>
          <w:sz w:val="24"/>
          <w:szCs w:val="24"/>
        </w:rPr>
      </w:pPr>
      <w:r w:rsidRPr="00C056E6">
        <w:rPr>
          <w:rFonts w:ascii="Times New Roman" w:hAnsi="Times New Roman" w:cs="Times New Roman"/>
          <w:sz w:val="24"/>
          <w:szCs w:val="24"/>
        </w:rPr>
        <w:t>20.</w:t>
      </w:r>
      <w:r w:rsidRPr="00C056E6">
        <w:rPr>
          <w:rFonts w:ascii="Times New Roman" w:hAnsi="Times New Roman" w:cs="Times New Roman"/>
          <w:sz w:val="24"/>
          <w:szCs w:val="24"/>
        </w:rPr>
        <w:tab/>
        <w:t>Άλλο θέμα ή θέματα που θα προτείνουν τα μέλη του συλλόγου διδασκόντων προ ημερήσιας διάταξης.</w:t>
      </w:r>
    </w:p>
    <w:p w14:paraId="5CC25987" w14:textId="3FA00AD0" w:rsidR="00122806" w:rsidRDefault="00122806"/>
    <w:p w14:paraId="79CBB423" w14:textId="16CA961B" w:rsidR="004C6A09" w:rsidRDefault="004C6A09"/>
    <w:p w14:paraId="74ED5928" w14:textId="7DC605F9" w:rsidR="004C6A09" w:rsidRPr="004C6A09" w:rsidRDefault="004C6A09">
      <w:r>
        <w:t xml:space="preserve">Ευχαριστώ θερμά για την συμμετοχή τους στην </w:t>
      </w:r>
      <w:proofErr w:type="spellStart"/>
      <w:r>
        <w:t>επικαιροποίηση</w:t>
      </w:r>
      <w:proofErr w:type="spellEnd"/>
      <w:r>
        <w:t xml:space="preserve"> του ενδεικτικού προγραμματισμού τους συνάδελφους</w:t>
      </w:r>
      <w:r w:rsidRPr="004C6A09">
        <w:t>:</w:t>
      </w:r>
    </w:p>
    <w:p w14:paraId="6A649D87" w14:textId="77777777" w:rsidR="004C6A09" w:rsidRDefault="004C6A09" w:rsidP="004C6A09">
      <w:pPr>
        <w:pStyle w:val="a3"/>
        <w:numPr>
          <w:ilvl w:val="0"/>
          <w:numId w:val="1"/>
        </w:numPr>
      </w:pPr>
      <w:r>
        <w:t>Δημόπουλο Διευθυντή του 2</w:t>
      </w:r>
      <w:r w:rsidRPr="004C6A09">
        <w:rPr>
          <w:vertAlign w:val="superscript"/>
        </w:rPr>
        <w:t>ου</w:t>
      </w:r>
      <w:r>
        <w:t xml:space="preserve"> ΕΠΑΛ Φιλαδέλφειας και </w:t>
      </w:r>
    </w:p>
    <w:p w14:paraId="61D451AB" w14:textId="29E0EB73" w:rsidR="004C6A09" w:rsidRDefault="004C6A09" w:rsidP="006F7563">
      <w:pPr>
        <w:pStyle w:val="a3"/>
        <w:numPr>
          <w:ilvl w:val="0"/>
          <w:numId w:val="1"/>
        </w:numPr>
      </w:pPr>
      <w:proofErr w:type="spellStart"/>
      <w:r>
        <w:t>Σταφυλά</w:t>
      </w:r>
      <w:proofErr w:type="spellEnd"/>
      <w:r>
        <w:t xml:space="preserve"> Κώστα Διευθυντή του 10</w:t>
      </w:r>
      <w:r w:rsidRPr="006F7563">
        <w:rPr>
          <w:vertAlign w:val="superscript"/>
        </w:rPr>
        <w:t>ου</w:t>
      </w:r>
      <w:r>
        <w:t xml:space="preserve"> ΕΠΑΛ Αθηνών</w:t>
      </w:r>
      <w:r w:rsidR="006F7563">
        <w:t>.</w:t>
      </w:r>
    </w:p>
    <w:sectPr w:rsidR="004C6A09" w:rsidSect="006F7563">
      <w:footerReference w:type="default" r:id="rId7"/>
      <w:pgSz w:w="11906" w:h="16838"/>
      <w:pgMar w:top="426" w:right="1274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E8FE" w14:textId="77777777" w:rsidR="00B14C41" w:rsidRDefault="00B14C41" w:rsidP="00A909B5">
      <w:pPr>
        <w:spacing w:after="0" w:line="240" w:lineRule="auto"/>
      </w:pPr>
      <w:r>
        <w:separator/>
      </w:r>
    </w:p>
  </w:endnote>
  <w:endnote w:type="continuationSeparator" w:id="0">
    <w:p w14:paraId="7091FC18" w14:textId="77777777" w:rsidR="00B14C41" w:rsidRDefault="00B14C41" w:rsidP="00A9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7533" w14:textId="77777777" w:rsidR="00A909B5" w:rsidRDefault="00A909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F023" w14:textId="77777777" w:rsidR="00B14C41" w:rsidRDefault="00B14C41" w:rsidP="00A909B5">
      <w:pPr>
        <w:spacing w:after="0" w:line="240" w:lineRule="auto"/>
      </w:pPr>
      <w:r>
        <w:separator/>
      </w:r>
    </w:p>
  </w:footnote>
  <w:footnote w:type="continuationSeparator" w:id="0">
    <w:p w14:paraId="799A32A8" w14:textId="77777777" w:rsidR="00B14C41" w:rsidRDefault="00B14C41" w:rsidP="00A90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D4C8B"/>
    <w:multiLevelType w:val="hybridMultilevel"/>
    <w:tmpl w:val="11EABC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F5"/>
    <w:rsid w:val="00122806"/>
    <w:rsid w:val="001E6658"/>
    <w:rsid w:val="001F603A"/>
    <w:rsid w:val="004656F9"/>
    <w:rsid w:val="004B337A"/>
    <w:rsid w:val="004C6A09"/>
    <w:rsid w:val="006F7563"/>
    <w:rsid w:val="0081331C"/>
    <w:rsid w:val="0091574B"/>
    <w:rsid w:val="00A909B5"/>
    <w:rsid w:val="00B13839"/>
    <w:rsid w:val="00B14C41"/>
    <w:rsid w:val="00C056E6"/>
    <w:rsid w:val="00F1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327EA"/>
  <w15:chartTrackingRefBased/>
  <w15:docId w15:val="{CAB11318-8202-4026-932B-21D71E2D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A0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909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909B5"/>
  </w:style>
  <w:style w:type="paragraph" w:styleId="a5">
    <w:name w:val="footer"/>
    <w:basedOn w:val="a"/>
    <w:link w:val="Char0"/>
    <w:uiPriority w:val="99"/>
    <w:unhideWhenUsed/>
    <w:rsid w:val="00A909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90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1302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ΠΑΡΗΣ ΚΕΡΑΣΙΩΤΗΣ</dc:creator>
  <cp:keywords/>
  <dc:description/>
  <cp:lastModifiedBy>ΠΑΡΗΣ ΚΕΡΑΣΙΩΤΗΣ</cp:lastModifiedBy>
  <cp:revision>10</cp:revision>
  <dcterms:created xsi:type="dcterms:W3CDTF">2021-08-31T13:17:00Z</dcterms:created>
  <dcterms:modified xsi:type="dcterms:W3CDTF">2021-08-31T14:57:00Z</dcterms:modified>
</cp:coreProperties>
</file>